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1B39" w:rsidRDefault="00631B39" w:rsidP="00631B39">
      <w:pPr>
        <w:rPr>
          <w:rFonts w:ascii="Arial Narrow" w:hAnsi="Arial Narrow"/>
          <w:b/>
          <w:bCs/>
          <w:sz w:val="20"/>
          <w:szCs w:val="20"/>
        </w:rPr>
      </w:pPr>
    </w:p>
    <w:p w:rsidR="00631B39" w:rsidRPr="00F108AD" w:rsidRDefault="00631B39" w:rsidP="00631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iCs/>
          <w:sz w:val="22"/>
          <w:szCs w:val="22"/>
        </w:rPr>
        <w:t>PRILOGA 2</w:t>
      </w:r>
      <w:r w:rsidRPr="00F108AD">
        <w:rPr>
          <w:rFonts w:ascii="Arial Narrow" w:hAnsi="Arial Narrow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Arial Narrow" w:hAnsi="Arial Narrow"/>
          <w:b/>
          <w:iCs/>
          <w:sz w:val="22"/>
          <w:szCs w:val="22"/>
        </w:rPr>
        <w:t xml:space="preserve">IZJAVA </w:t>
      </w:r>
      <w:r w:rsidRPr="00F108AD">
        <w:rPr>
          <w:rFonts w:ascii="Arial Narrow" w:hAnsi="Arial Narrow"/>
          <w:b/>
          <w:iCs/>
          <w:sz w:val="22"/>
          <w:szCs w:val="22"/>
        </w:rPr>
        <w:t xml:space="preserve">             </w:t>
      </w:r>
    </w:p>
    <w:p w:rsidR="00631B39" w:rsidRDefault="00631B39" w:rsidP="00631B39">
      <w:pPr>
        <w:rPr>
          <w:rFonts w:ascii="Arial Narrow" w:hAnsi="Arial Narrow"/>
          <w:b/>
          <w:bCs/>
          <w:sz w:val="20"/>
          <w:szCs w:val="20"/>
        </w:rPr>
      </w:pPr>
    </w:p>
    <w:p w:rsidR="00631B39" w:rsidRDefault="00631B39" w:rsidP="00631B39">
      <w:pPr>
        <w:rPr>
          <w:rFonts w:ascii="Arial Narrow" w:hAnsi="Arial Narrow"/>
          <w:b/>
          <w:bCs/>
          <w:sz w:val="20"/>
          <w:szCs w:val="20"/>
        </w:rPr>
      </w:pPr>
    </w:p>
    <w:p w:rsidR="00631B39" w:rsidRDefault="00631B39" w:rsidP="00631B39">
      <w:pPr>
        <w:rPr>
          <w:rFonts w:ascii="Arial Narrow" w:hAnsi="Arial Narrow"/>
          <w:b/>
          <w:bCs/>
          <w:sz w:val="20"/>
          <w:szCs w:val="20"/>
        </w:rPr>
      </w:pPr>
    </w:p>
    <w:p w:rsidR="00631B39" w:rsidRPr="00391E81" w:rsidRDefault="00631B39" w:rsidP="00631B39">
      <w:pPr>
        <w:jc w:val="both"/>
        <w:rPr>
          <w:rFonts w:ascii="Arial Narrow" w:hAnsi="Arial Narrow" w:cs="Arial Narrow"/>
          <w:sz w:val="20"/>
          <w:szCs w:val="20"/>
        </w:rPr>
      </w:pPr>
      <w:r w:rsidRPr="00B53CBD">
        <w:rPr>
          <w:rFonts w:ascii="Arial Narrow" w:hAnsi="Arial Narrow" w:cs="Arial Narrow"/>
          <w:b/>
          <w:bCs/>
          <w:sz w:val="20"/>
          <w:szCs w:val="20"/>
        </w:rPr>
        <w:t xml:space="preserve">NAROČNIK: </w:t>
      </w:r>
    </w:p>
    <w:p w:rsidR="00631B39" w:rsidRPr="00B53CBD" w:rsidRDefault="00631B39" w:rsidP="00631B39">
      <w:pPr>
        <w:rPr>
          <w:rFonts w:ascii="Arial Narrow" w:hAnsi="Arial Narrow" w:cs="Arial Narrow"/>
          <w:b/>
          <w:bCs/>
          <w:sz w:val="20"/>
          <w:szCs w:val="20"/>
        </w:rPr>
      </w:pPr>
      <w:r w:rsidRPr="00B53CBD">
        <w:rPr>
          <w:rFonts w:ascii="Arial Narrow" w:hAnsi="Arial Narrow" w:cs="Arial Narrow"/>
          <w:b/>
          <w:bCs/>
          <w:sz w:val="20"/>
          <w:szCs w:val="20"/>
        </w:rPr>
        <w:t>UNIVERZITETNI KLINIČNI CENTER LJUBLJANA</w:t>
      </w:r>
    </w:p>
    <w:p w:rsidR="00631B39" w:rsidRPr="00B53CBD" w:rsidRDefault="00631B39" w:rsidP="00631B39">
      <w:pPr>
        <w:rPr>
          <w:rFonts w:ascii="Arial Narrow" w:hAnsi="Arial Narrow" w:cs="Arial Narrow"/>
          <w:b/>
          <w:bCs/>
          <w:sz w:val="20"/>
          <w:szCs w:val="20"/>
        </w:rPr>
      </w:pPr>
      <w:r w:rsidRPr="00B53CBD">
        <w:rPr>
          <w:rFonts w:ascii="Arial Narrow" w:hAnsi="Arial Narrow" w:cs="Arial Narrow"/>
          <w:b/>
          <w:bCs/>
          <w:sz w:val="20"/>
          <w:szCs w:val="20"/>
        </w:rPr>
        <w:t>ZALOŠKA CESTA 002, LJUBLJANA</w:t>
      </w:r>
    </w:p>
    <w:p w:rsidR="00631B39" w:rsidRPr="00B53CBD" w:rsidRDefault="00631B39" w:rsidP="00631B39">
      <w:pPr>
        <w:rPr>
          <w:rFonts w:ascii="Arial Narrow" w:hAnsi="Arial Narrow" w:cs="Arial Narrow"/>
          <w:b/>
          <w:bCs/>
          <w:sz w:val="20"/>
          <w:szCs w:val="20"/>
        </w:rPr>
      </w:pPr>
    </w:p>
    <w:p w:rsidR="00631B39" w:rsidRPr="00FF16B0" w:rsidRDefault="00631B39" w:rsidP="00631B39">
      <w:pPr>
        <w:rPr>
          <w:rFonts w:ascii="Arial Narrow" w:hAnsi="Arial Narrow" w:cs="Arial Narrow"/>
          <w:b/>
          <w:bCs/>
          <w:sz w:val="20"/>
          <w:szCs w:val="20"/>
        </w:rPr>
      </w:pPr>
      <w:r w:rsidRPr="00B53CBD">
        <w:rPr>
          <w:rFonts w:ascii="Arial Narrow" w:hAnsi="Arial Narrow" w:cs="Arial Narrow"/>
          <w:b/>
          <w:bCs/>
          <w:sz w:val="20"/>
          <w:szCs w:val="20"/>
        </w:rPr>
        <w:t>Ponudnik</w:t>
      </w:r>
      <w:r w:rsidRPr="00FF16B0">
        <w:rPr>
          <w:rFonts w:ascii="Arial Narrow" w:hAnsi="Arial Narrow" w:cs="Arial Narrow"/>
          <w:b/>
          <w:bCs/>
          <w:sz w:val="20"/>
          <w:szCs w:val="20"/>
        </w:rPr>
        <w:t>/partner v skupni ponudbi: _______________________________________________________________________________</w:t>
      </w:r>
    </w:p>
    <w:p w:rsidR="00631B39" w:rsidRPr="00B53CBD" w:rsidRDefault="00631B39" w:rsidP="00631B39">
      <w:pPr>
        <w:rPr>
          <w:rFonts w:ascii="Arial Narrow" w:hAnsi="Arial Narrow" w:cs="Arial Narrow"/>
          <w:b/>
          <w:bCs/>
          <w:sz w:val="20"/>
          <w:szCs w:val="20"/>
        </w:rPr>
      </w:pPr>
      <w:r w:rsidRPr="00FF16B0">
        <w:rPr>
          <w:rFonts w:ascii="Arial Narrow" w:hAnsi="Arial Narrow" w:cs="Arial Narrow"/>
          <w:sz w:val="20"/>
          <w:szCs w:val="20"/>
        </w:rPr>
        <w:t>Naziv in naslov ponudnika/partnerja v skupni ponudbi</w:t>
      </w:r>
    </w:p>
    <w:p w:rsidR="00631B39" w:rsidRPr="00B53CBD" w:rsidRDefault="00631B39" w:rsidP="00631B39">
      <w:pPr>
        <w:jc w:val="both"/>
        <w:rPr>
          <w:rFonts w:ascii="Arial Narrow" w:hAnsi="Arial Narrow" w:cs="Arial Narrow"/>
          <w:sz w:val="20"/>
          <w:szCs w:val="20"/>
        </w:rPr>
      </w:pPr>
    </w:p>
    <w:p w:rsidR="00631B39" w:rsidRPr="00B53CBD" w:rsidRDefault="00631B39" w:rsidP="00631B39">
      <w:pPr>
        <w:jc w:val="both"/>
        <w:rPr>
          <w:rFonts w:ascii="Arial Narrow" w:hAnsi="Arial Narrow" w:cs="Arial Narrow"/>
          <w:sz w:val="20"/>
          <w:szCs w:val="20"/>
        </w:rPr>
      </w:pPr>
    </w:p>
    <w:p w:rsidR="00631B39" w:rsidRPr="00B53CBD" w:rsidRDefault="00631B39" w:rsidP="00631B39">
      <w:pPr>
        <w:jc w:val="center"/>
        <w:rPr>
          <w:rFonts w:ascii="Arial Narrow" w:hAnsi="Arial Narrow" w:cs="Arial Narrow"/>
          <w:b/>
          <w:bCs/>
          <w:sz w:val="20"/>
          <w:szCs w:val="20"/>
        </w:rPr>
      </w:pPr>
      <w:r w:rsidRPr="00B53CBD">
        <w:rPr>
          <w:rFonts w:ascii="Arial Narrow" w:hAnsi="Arial Narrow" w:cs="Arial Narrow"/>
          <w:b/>
          <w:bCs/>
          <w:sz w:val="20"/>
          <w:szCs w:val="20"/>
        </w:rPr>
        <w:t>IZJAVLJAMO</w:t>
      </w:r>
    </w:p>
    <w:p w:rsidR="00631B39" w:rsidRPr="00B53CBD" w:rsidRDefault="00631B39" w:rsidP="00631B39">
      <w:pPr>
        <w:jc w:val="both"/>
        <w:rPr>
          <w:rFonts w:ascii="Arial Narrow" w:hAnsi="Arial Narrow" w:cs="Arial Narrow"/>
          <w:sz w:val="20"/>
          <w:szCs w:val="20"/>
        </w:rPr>
      </w:pPr>
    </w:p>
    <w:tbl>
      <w:tblPr>
        <w:tblW w:w="932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734"/>
      </w:tblGrid>
      <w:tr w:rsidR="00631B39" w:rsidRPr="00B53CBD" w:rsidTr="00413F7B">
        <w:tc>
          <w:tcPr>
            <w:tcW w:w="588" w:type="dxa"/>
          </w:tcPr>
          <w:p w:rsidR="00631B39" w:rsidRPr="00B53CBD" w:rsidRDefault="00631B39" w:rsidP="00413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1.</w:t>
            </w:r>
          </w:p>
        </w:tc>
        <w:tc>
          <w:tcPr>
            <w:tcW w:w="8734" w:type="dxa"/>
          </w:tcPr>
          <w:p w:rsidR="00631B39" w:rsidRPr="00B53CBD" w:rsidRDefault="00631B39" w:rsidP="00413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 xml:space="preserve">Da smo registrirani za dejavnost, ki je predmet tega javnega naročila pri pristojnem sodišču ali drugem </w:t>
            </w:r>
            <w:r w:rsidRPr="00FF16B0">
              <w:rPr>
                <w:rFonts w:ascii="Arial Narrow" w:hAnsi="Arial Narrow" w:cs="Arial Narrow"/>
                <w:sz w:val="20"/>
                <w:szCs w:val="20"/>
              </w:rPr>
              <w:t>pristojnem</w:t>
            </w:r>
            <w:r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  <w:r w:rsidRPr="00B53CBD">
              <w:rPr>
                <w:rFonts w:ascii="Arial Narrow" w:hAnsi="Arial Narrow" w:cs="Arial Narrow"/>
                <w:sz w:val="20"/>
                <w:szCs w:val="20"/>
              </w:rPr>
              <w:t xml:space="preserve">organu; </w:t>
            </w:r>
          </w:p>
        </w:tc>
      </w:tr>
      <w:tr w:rsidR="00631B39" w:rsidRPr="00B53CBD" w:rsidTr="00413F7B">
        <w:tc>
          <w:tcPr>
            <w:tcW w:w="588" w:type="dxa"/>
          </w:tcPr>
          <w:p w:rsidR="00631B39" w:rsidRPr="00B53CBD" w:rsidRDefault="00631B39" w:rsidP="00413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2.</w:t>
            </w:r>
          </w:p>
        </w:tc>
        <w:tc>
          <w:tcPr>
            <w:tcW w:w="8734" w:type="dxa"/>
          </w:tcPr>
          <w:p w:rsidR="00631B39" w:rsidRPr="00B53CBD" w:rsidRDefault="00631B39" w:rsidP="00413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Da ponudnik in zakoniti zastopnik/i ni/nismo bil/bili pravnomočno obsojen/i zaradi kaznivih dejanj, opredeljenih v:</w:t>
            </w:r>
          </w:p>
          <w:p w:rsidR="00631B39" w:rsidRPr="00D05AFF" w:rsidRDefault="00631B39" w:rsidP="00631B39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108. členu KZ-1</w:t>
            </w:r>
          </w:p>
          <w:p w:rsidR="00631B39" w:rsidRPr="00D05AFF" w:rsidRDefault="00631B39" w:rsidP="00631B39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109. členu do vključno 113. členu KZ-1</w:t>
            </w:r>
          </w:p>
          <w:p w:rsidR="00631B39" w:rsidRPr="00D05AFF" w:rsidRDefault="00631B39" w:rsidP="00631B39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157. členu KZ-1</w:t>
            </w:r>
          </w:p>
          <w:p w:rsidR="00631B39" w:rsidRPr="00D05AFF" w:rsidRDefault="00631B39" w:rsidP="00631B39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196. členu KZ-1</w:t>
            </w:r>
          </w:p>
          <w:p w:rsidR="00631B39" w:rsidRPr="00D05AFF" w:rsidRDefault="00631B39" w:rsidP="00631B39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211. členu KZ-1</w:t>
            </w:r>
          </w:p>
          <w:p w:rsidR="00631B39" w:rsidRPr="00D05AFF" w:rsidRDefault="00631B39" w:rsidP="00631B39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 xml:space="preserve">225. členu do vključno 250. členu KZ-1 </w:t>
            </w:r>
          </w:p>
          <w:p w:rsidR="00631B39" w:rsidRPr="00D05AFF" w:rsidRDefault="00631B39" w:rsidP="00631B39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257. členu KZ-1</w:t>
            </w:r>
          </w:p>
          <w:p w:rsidR="00631B39" w:rsidRPr="00D05AFF" w:rsidRDefault="00631B39" w:rsidP="00631B39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257a. členu KZ-1</w:t>
            </w:r>
          </w:p>
          <w:p w:rsidR="00631B39" w:rsidRPr="00D05AFF" w:rsidRDefault="00631B39" w:rsidP="00631B39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 w:val="0"/>
              <w:jc w:val="left"/>
              <w:rPr>
                <w:rFonts w:ascii="Arial Narrow" w:hAnsi="Arial Narrow"/>
              </w:rPr>
            </w:pPr>
            <w:r w:rsidRPr="00D05AFF">
              <w:rPr>
                <w:rFonts w:ascii="Arial Narrow" w:hAnsi="Arial Narrow"/>
                <w:b/>
                <w:bCs/>
              </w:rPr>
              <w:t>260. členu do vključno 264. členu KZ-1</w:t>
            </w:r>
          </w:p>
          <w:p w:rsidR="00631B39" w:rsidRPr="00B53CBD" w:rsidRDefault="00631B39" w:rsidP="00631B39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294. členu KZ-1</w:t>
            </w:r>
          </w:p>
        </w:tc>
      </w:tr>
      <w:tr w:rsidR="00631B39" w:rsidRPr="00B53CBD" w:rsidTr="00413F7B">
        <w:tc>
          <w:tcPr>
            <w:tcW w:w="588" w:type="dxa"/>
          </w:tcPr>
          <w:p w:rsidR="00631B39" w:rsidRPr="00B53CBD" w:rsidRDefault="00631B39" w:rsidP="00413F7B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3.</w:t>
            </w:r>
          </w:p>
        </w:tc>
        <w:tc>
          <w:tcPr>
            <w:tcW w:w="8734" w:type="dxa"/>
          </w:tcPr>
          <w:p w:rsidR="00631B39" w:rsidRPr="00B53CBD" w:rsidRDefault="00631B39" w:rsidP="00413F7B">
            <w:pPr>
              <w:jc w:val="both"/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Da na dan, ko je bila oddana ponudba nimamo neplačanih zapadlih obveznosti in drugih denarnih nedavčnih obveznosti v skladu z 2. odstavkom 75. člena ZJN-3.</w:t>
            </w:r>
          </w:p>
          <w:p w:rsidR="00631B39" w:rsidRPr="00B53CBD" w:rsidRDefault="00631B39" w:rsidP="00413F7B">
            <w:pPr>
              <w:jc w:val="both"/>
              <w:rPr>
                <w:rFonts w:ascii="Arial Narrow" w:hAnsi="Arial Narrow" w:cs="Arial Narrow"/>
                <w:sz w:val="20"/>
                <w:szCs w:val="20"/>
              </w:rPr>
            </w:pPr>
          </w:p>
          <w:p w:rsidR="00631B39" w:rsidRPr="00B53CBD" w:rsidRDefault="00631B39" w:rsidP="00413F7B">
            <w:pPr>
              <w:jc w:val="both"/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 xml:space="preserve">Da imamo na dan oddaje ponudbe predložene vse obračune davčnih odtegljajev za dohodke iz delovnega razmerja za obdobje zadnjih </w:t>
            </w:r>
            <w:r>
              <w:rPr>
                <w:rFonts w:ascii="Arial Narrow" w:hAnsi="Arial Narrow" w:cs="Arial Narrow"/>
                <w:sz w:val="20"/>
                <w:szCs w:val="20"/>
              </w:rPr>
              <w:t>3</w:t>
            </w:r>
            <w:r w:rsidRPr="00B53CBD">
              <w:rPr>
                <w:rFonts w:ascii="Arial Narrow" w:hAnsi="Arial Narrow" w:cs="Arial Narrow"/>
                <w:sz w:val="20"/>
                <w:szCs w:val="20"/>
              </w:rPr>
              <w:t xml:space="preserve"> let do dneva oddaje ponudbe.</w:t>
            </w:r>
          </w:p>
        </w:tc>
      </w:tr>
      <w:tr w:rsidR="00631B39" w:rsidRPr="00B53CBD" w:rsidTr="00413F7B">
        <w:tc>
          <w:tcPr>
            <w:tcW w:w="588" w:type="dxa"/>
          </w:tcPr>
          <w:p w:rsidR="00631B39" w:rsidRPr="00B53CBD" w:rsidRDefault="00631B39" w:rsidP="00413F7B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4.</w:t>
            </w:r>
          </w:p>
        </w:tc>
        <w:tc>
          <w:tcPr>
            <w:tcW w:w="8734" w:type="dxa"/>
          </w:tcPr>
          <w:p w:rsidR="00631B39" w:rsidRPr="00B53CBD" w:rsidRDefault="00631B39" w:rsidP="00413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Da na dan, ko</w:t>
            </w:r>
            <w:r>
              <w:rPr>
                <w:rFonts w:ascii="Arial Narrow" w:hAnsi="Arial Narrow" w:cs="Arial Narrow"/>
                <w:sz w:val="20"/>
                <w:szCs w:val="20"/>
              </w:rPr>
              <w:t xml:space="preserve"> poteče rok za oddajo ponudb ni</w:t>
            </w:r>
            <w:r w:rsidRPr="00B53CBD">
              <w:rPr>
                <w:rFonts w:ascii="Arial Narrow" w:hAnsi="Arial Narrow" w:cs="Arial Narrow"/>
                <w:sz w:val="20"/>
                <w:szCs w:val="20"/>
              </w:rPr>
              <w:t>smo izločeni iz postopkov oddaje javnih naročil zaradi uvrstitve v evidenco gospodarskih subjektov z negativnimi referencami iz 110. člena ZJN-3.</w:t>
            </w:r>
          </w:p>
        </w:tc>
      </w:tr>
      <w:tr w:rsidR="00631B39" w:rsidRPr="00B53CBD" w:rsidTr="00413F7B">
        <w:tc>
          <w:tcPr>
            <w:tcW w:w="588" w:type="dxa"/>
          </w:tcPr>
          <w:p w:rsidR="00631B39" w:rsidRPr="00B53CBD" w:rsidRDefault="00631B39" w:rsidP="00413F7B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>5.</w:t>
            </w:r>
          </w:p>
        </w:tc>
        <w:tc>
          <w:tcPr>
            <w:tcW w:w="8734" w:type="dxa"/>
          </w:tcPr>
          <w:p w:rsidR="00631B39" w:rsidRPr="00B53CBD" w:rsidRDefault="00631B39" w:rsidP="00413F7B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B53CBD">
              <w:rPr>
                <w:rFonts w:ascii="Arial Narrow" w:hAnsi="Arial Narrow" w:cs="Arial Narrow"/>
                <w:sz w:val="20"/>
                <w:szCs w:val="20"/>
              </w:rPr>
              <w:t xml:space="preserve">Da  nam ni bila v zadnjih 3. letih pred potekom roka za oddajo ponudb s pravnomočno odločbo pristojnega organa RS ali druge države članice ali tretje države dvakrat izrečena globa zaradi prekrška v zvezi z izplačilom za delo. </w:t>
            </w:r>
          </w:p>
        </w:tc>
      </w:tr>
    </w:tbl>
    <w:p w:rsidR="00631B39" w:rsidRPr="00B53CBD" w:rsidRDefault="00631B39" w:rsidP="00631B39">
      <w:pPr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631B39" w:rsidRPr="00C02D61" w:rsidRDefault="00631B39" w:rsidP="00631B39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C02D61">
        <w:rPr>
          <w:rFonts w:ascii="Calibri" w:hAnsi="Calibri" w:cs="Calibri"/>
          <w:b/>
          <w:bCs/>
          <w:sz w:val="20"/>
          <w:szCs w:val="20"/>
        </w:rPr>
        <w:t>S podpisom tega obrazca se zavezujemo, da bomo naročniku, v kolikor bo le-ta dvomil v resničnost izjave, v roku 3 dni od njegovega poziva predložili soglasje za pridobitev podatkov iz uradnih evidenc in soglasje za pridobitev podatkov preko aplikacije e-Dosje, medtem ko bo podatke iz javnih evidenc za ponudnika iz RS naročnik pridobil sam.</w:t>
      </w:r>
    </w:p>
    <w:p w:rsidR="00631B39" w:rsidRDefault="00631B39" w:rsidP="00631B39">
      <w:pPr>
        <w:jc w:val="both"/>
        <w:rPr>
          <w:rFonts w:ascii="Calibri" w:hAnsi="Calibri" w:cs="Calibri"/>
          <w:sz w:val="20"/>
          <w:szCs w:val="20"/>
        </w:rPr>
      </w:pPr>
    </w:p>
    <w:p w:rsidR="00631B39" w:rsidRPr="00FF16B0" w:rsidRDefault="00631B39" w:rsidP="00631B39">
      <w:pPr>
        <w:jc w:val="center"/>
        <w:rPr>
          <w:rFonts w:ascii="Arial Narrow" w:hAnsi="Arial Narrow" w:cs="Arial Narrow"/>
          <w:sz w:val="22"/>
          <w:szCs w:val="22"/>
        </w:rPr>
      </w:pPr>
      <w:r w:rsidRPr="00FF16B0">
        <w:rPr>
          <w:rFonts w:ascii="Arial Narrow" w:hAnsi="Arial Narrow" w:cs="Arial Narrow"/>
          <w:sz w:val="22"/>
          <w:szCs w:val="22"/>
        </w:rPr>
        <w:t>____________________________________________</w:t>
      </w:r>
    </w:p>
    <w:p w:rsidR="00631B39" w:rsidRPr="00FF16B0" w:rsidRDefault="00631B39" w:rsidP="00631B39">
      <w:pPr>
        <w:tabs>
          <w:tab w:val="right" w:pos="8850"/>
        </w:tabs>
        <w:jc w:val="center"/>
        <w:rPr>
          <w:rFonts w:ascii="Arial Narrow" w:hAnsi="Arial Narrow" w:cs="Arial Narrow"/>
          <w:sz w:val="22"/>
          <w:szCs w:val="22"/>
        </w:rPr>
      </w:pPr>
      <w:r w:rsidRPr="00FF16B0">
        <w:rPr>
          <w:rFonts w:ascii="Arial Narrow" w:hAnsi="Arial Narrow" w:cs="Arial Narrow"/>
          <w:sz w:val="22"/>
          <w:szCs w:val="22"/>
        </w:rPr>
        <w:t xml:space="preserve">žig in podpis zakonitega zastopnika ponudnika/glavnega izvajalca/partnerja v skupni ponudbi </w:t>
      </w:r>
    </w:p>
    <w:p w:rsidR="00631B39" w:rsidRPr="00FF16B0" w:rsidRDefault="00631B39" w:rsidP="00631B39">
      <w:pPr>
        <w:jc w:val="both"/>
        <w:rPr>
          <w:rFonts w:ascii="Calibri" w:hAnsi="Calibri" w:cs="Calibri"/>
          <w:sz w:val="20"/>
          <w:szCs w:val="20"/>
        </w:rPr>
      </w:pPr>
    </w:p>
    <w:p w:rsidR="00631B39" w:rsidRPr="00FF16B0" w:rsidRDefault="00631B39" w:rsidP="00631B39">
      <w:pPr>
        <w:jc w:val="both"/>
        <w:rPr>
          <w:rFonts w:ascii="Calibri" w:hAnsi="Calibri" w:cs="Calibri"/>
          <w:sz w:val="20"/>
          <w:szCs w:val="20"/>
        </w:rPr>
      </w:pPr>
    </w:p>
    <w:p w:rsidR="00631B39" w:rsidRPr="001E5741" w:rsidRDefault="00631B39" w:rsidP="00631B39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FF16B0">
        <w:rPr>
          <w:rFonts w:ascii="Calibri" w:hAnsi="Calibri" w:cs="Calibri"/>
          <w:b/>
          <w:bCs/>
          <w:sz w:val="20"/>
          <w:szCs w:val="20"/>
        </w:rPr>
        <w:t xml:space="preserve">OPOZORILO: Ta obrazec izpolnjen ponudnik/glavni izvajalec/partner v skupni ponudbi v ponudbi priloži v </w:t>
      </w:r>
      <w:proofErr w:type="spellStart"/>
      <w:r w:rsidRPr="00FF16B0">
        <w:rPr>
          <w:rFonts w:ascii="Calibri" w:hAnsi="Calibri" w:cs="Calibri"/>
          <w:b/>
          <w:bCs/>
          <w:sz w:val="20"/>
          <w:szCs w:val="20"/>
        </w:rPr>
        <w:t>pdf</w:t>
      </w:r>
      <w:proofErr w:type="spellEnd"/>
      <w:r w:rsidRPr="00FF16B0">
        <w:rPr>
          <w:rFonts w:ascii="Calibri" w:hAnsi="Calibri" w:cs="Calibri"/>
          <w:b/>
          <w:bCs/>
          <w:sz w:val="20"/>
          <w:szCs w:val="20"/>
        </w:rPr>
        <w:t>. obliki.</w:t>
      </w:r>
    </w:p>
    <w:p w:rsidR="00631B39" w:rsidRDefault="00631B39" w:rsidP="00631B39">
      <w:pPr>
        <w:jc w:val="both"/>
        <w:rPr>
          <w:rFonts w:ascii="Calibri" w:hAnsi="Calibri" w:cs="Calibri"/>
          <w:sz w:val="20"/>
          <w:szCs w:val="20"/>
        </w:rPr>
      </w:pPr>
    </w:p>
    <w:p w:rsidR="00631B39" w:rsidRPr="00B53CBD" w:rsidRDefault="00631B39" w:rsidP="00631B39">
      <w:pPr>
        <w:tabs>
          <w:tab w:val="left" w:pos="5670"/>
        </w:tabs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B53CBD">
        <w:rPr>
          <w:rFonts w:ascii="Arial Narrow" w:hAnsi="Arial Narrow" w:cs="Arial Narrow"/>
          <w:b/>
          <w:bCs/>
          <w:smallCaps/>
          <w:sz w:val="22"/>
          <w:szCs w:val="22"/>
          <w:u w:val="single"/>
        </w:rPr>
        <w:t>opozorilo</w:t>
      </w:r>
      <w:r w:rsidRPr="00B53CBD">
        <w:rPr>
          <w:rFonts w:ascii="Arial Narrow" w:hAnsi="Arial Narrow" w:cs="Arial Narrow"/>
          <w:b/>
          <w:bCs/>
          <w:sz w:val="22"/>
          <w:szCs w:val="22"/>
        </w:rPr>
        <w:t xml:space="preserve">: PONUDNIK ZA VSE NOMINIRANE PODIZVAJALCE V PONUDBI PRILOŽI: </w:t>
      </w:r>
    </w:p>
    <w:p w:rsidR="00631B39" w:rsidRPr="00B53CBD" w:rsidRDefault="00631B39" w:rsidP="00631B39">
      <w:pPr>
        <w:tabs>
          <w:tab w:val="left" w:pos="5670"/>
        </w:tabs>
        <w:jc w:val="both"/>
        <w:rPr>
          <w:rFonts w:ascii="Arial Narrow" w:hAnsi="Arial Narrow" w:cs="Arial Narrow"/>
          <w:b/>
          <w:bCs/>
          <w:sz w:val="22"/>
          <w:szCs w:val="22"/>
        </w:rPr>
      </w:pPr>
    </w:p>
    <w:p w:rsidR="00631B39" w:rsidRDefault="00631B39" w:rsidP="00631B39">
      <w:pPr>
        <w:pStyle w:val="Odstavekseznama"/>
        <w:numPr>
          <w:ilvl w:val="1"/>
          <w:numId w:val="2"/>
        </w:numPr>
        <w:tabs>
          <w:tab w:val="left" w:pos="5670"/>
        </w:tabs>
        <w:spacing w:line="240" w:lineRule="auto"/>
        <w:contextualSpacing w:val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Izpolnjena in podpisana izjava: IZJAVA PODIZVAJALCA</w:t>
      </w:r>
      <w:r w:rsidRPr="00B53CBD">
        <w:rPr>
          <w:rFonts w:ascii="Arial Narrow" w:hAnsi="Arial Narrow" w:cs="Arial Narrow"/>
          <w:b/>
          <w:bCs/>
        </w:rPr>
        <w:t xml:space="preserve"> in </w:t>
      </w:r>
      <w:r w:rsidRPr="00B53CBD">
        <w:rPr>
          <w:rFonts w:ascii="Arial Narrow" w:hAnsi="Arial Narrow" w:cs="Arial Narrow"/>
          <w:b/>
          <w:bCs/>
          <w:caps/>
        </w:rPr>
        <w:t xml:space="preserve">PODATKI O PODIZVAJALCU, ZAHTEVA IN SOGLASJE PODIZVAJALCA ZA NEPOSREDNO </w:t>
      </w:r>
      <w:r w:rsidRPr="00FF16B0">
        <w:rPr>
          <w:rFonts w:ascii="Arial Narrow" w:hAnsi="Arial Narrow" w:cs="Arial Narrow"/>
          <w:b/>
          <w:bCs/>
          <w:caps/>
        </w:rPr>
        <w:t>PLAČILO</w:t>
      </w:r>
      <w:r w:rsidRPr="00FF16B0">
        <w:rPr>
          <w:rFonts w:ascii="Arial Narrow" w:hAnsi="Arial Narrow" w:cs="Arial Narrow"/>
          <w:b/>
          <w:bCs/>
        </w:rPr>
        <w:t xml:space="preserve"> v </w:t>
      </w:r>
      <w:proofErr w:type="spellStart"/>
      <w:r w:rsidRPr="00FF16B0">
        <w:rPr>
          <w:rFonts w:ascii="Arial Narrow" w:hAnsi="Arial Narrow" w:cs="Arial Narrow"/>
          <w:b/>
          <w:bCs/>
        </w:rPr>
        <w:t>pdf</w:t>
      </w:r>
      <w:proofErr w:type="spellEnd"/>
      <w:r w:rsidRPr="00FF16B0">
        <w:rPr>
          <w:rFonts w:ascii="Arial Narrow" w:hAnsi="Arial Narrow" w:cs="Arial Narrow"/>
          <w:b/>
          <w:bCs/>
        </w:rPr>
        <w:t>. obliki.</w:t>
      </w:r>
    </w:p>
    <w:p w:rsidR="00631B39" w:rsidRDefault="00631B39" w:rsidP="00631B39">
      <w:pPr>
        <w:pStyle w:val="Odstavekseznama"/>
        <w:tabs>
          <w:tab w:val="left" w:pos="5670"/>
        </w:tabs>
        <w:spacing w:line="240" w:lineRule="auto"/>
        <w:ind w:left="1440"/>
        <w:contextualSpacing w:val="0"/>
        <w:rPr>
          <w:rFonts w:ascii="Arial Narrow" w:hAnsi="Arial Narrow" w:cs="Arial Narrow"/>
          <w:b/>
          <w:bCs/>
        </w:rPr>
      </w:pPr>
    </w:p>
    <w:p w:rsidR="00174A1D" w:rsidRDefault="00631B39" w:rsidP="00631B39">
      <w:pPr>
        <w:jc w:val="both"/>
      </w:pPr>
      <w:r w:rsidRPr="00B53CBD">
        <w:rPr>
          <w:rFonts w:ascii="Arial Narrow" w:hAnsi="Arial Narrow" w:cs="Arial Narrow"/>
          <w:b/>
          <w:bCs/>
          <w:sz w:val="22"/>
          <w:szCs w:val="22"/>
        </w:rPr>
        <w:t>V primeru, da za izvedbo predmetnega javnega naročila ponudnik/i ne vključuje podizvajalca/e, navedenih obrazcev ne izpolni.</w:t>
      </w:r>
      <w:bookmarkStart w:id="0" w:name="_GoBack"/>
      <w:bookmarkEnd w:id="0"/>
    </w:p>
    <w:sectPr w:rsidR="00174A1D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B39"/>
    <w:rsid w:val="00174A1D"/>
    <w:rsid w:val="00631B39"/>
    <w:rsid w:val="00886726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19C61C-1BB6-402D-B516-C5A94FC8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3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31B39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31B39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dcterms:created xsi:type="dcterms:W3CDTF">2021-02-12T12:54:00Z</dcterms:created>
  <dcterms:modified xsi:type="dcterms:W3CDTF">2021-02-12T12:56:00Z</dcterms:modified>
</cp:coreProperties>
</file>